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0" w:type="pct"/>
        <w:tblCellSpacing w:w="0" w:type="dxa"/>
        <w:tblInd w:w="-450" w:type="dxa"/>
        <w:tblCellMar>
          <w:left w:w="0" w:type="dxa"/>
          <w:right w:w="0" w:type="dxa"/>
        </w:tblCellMar>
        <w:tblLook w:val="04A0"/>
      </w:tblPr>
      <w:tblGrid>
        <w:gridCol w:w="1293"/>
        <w:gridCol w:w="7769"/>
        <w:gridCol w:w="747"/>
      </w:tblGrid>
      <w:tr w:rsidR="006C148A" w:rsidRPr="006C148A" w:rsidTr="006C148A">
        <w:trPr>
          <w:tblCellSpacing w:w="0" w:type="dxa"/>
        </w:trPr>
        <w:tc>
          <w:tcPr>
            <w:tcW w:w="659" w:type="pct"/>
            <w:shd w:val="clear" w:color="auto" w:fill="EA924A"/>
            <w:vAlign w:val="center"/>
            <w:hideMark/>
          </w:tcPr>
          <w:p w:rsidR="006C148A" w:rsidRPr="006C148A" w:rsidRDefault="006C148A" w:rsidP="006C148A">
            <w:pPr>
              <w:spacing w:after="0" w:line="240" w:lineRule="auto"/>
              <w:rPr>
                <w:rFonts w:ascii="Times New Roman" w:eastAsia="Times New Roman" w:hAnsi="Times New Roman" w:cs="Times New Roman"/>
                <w:sz w:val="24"/>
                <w:szCs w:val="24"/>
              </w:rPr>
            </w:pPr>
          </w:p>
        </w:tc>
        <w:tc>
          <w:tcPr>
            <w:tcW w:w="3960" w:type="pct"/>
            <w:shd w:val="clear" w:color="auto" w:fill="EA924A"/>
            <w:vAlign w:val="center"/>
            <w:hideMark/>
          </w:tcPr>
          <w:p w:rsidR="006C148A" w:rsidRPr="006C148A" w:rsidRDefault="006C148A" w:rsidP="006C148A">
            <w:pPr>
              <w:spacing w:after="0" w:line="240" w:lineRule="auto"/>
              <w:jc w:val="center"/>
              <w:rPr>
                <w:rFonts w:ascii="Times New Roman" w:eastAsia="Times New Roman" w:hAnsi="Times New Roman" w:cs="Times New Roman"/>
                <w:sz w:val="24"/>
                <w:szCs w:val="24"/>
              </w:rPr>
            </w:pPr>
          </w:p>
        </w:tc>
        <w:tc>
          <w:tcPr>
            <w:tcW w:w="382" w:type="pct"/>
            <w:shd w:val="clear" w:color="auto" w:fill="EA924A"/>
            <w:vAlign w:val="center"/>
            <w:hideMark/>
          </w:tcPr>
          <w:p w:rsidR="006C148A" w:rsidRPr="006C148A" w:rsidRDefault="006C148A" w:rsidP="006C148A">
            <w:pPr>
              <w:spacing w:after="0" w:line="240" w:lineRule="auto"/>
              <w:rPr>
                <w:rFonts w:ascii="Times New Roman" w:eastAsia="Times New Roman" w:hAnsi="Times New Roman" w:cs="Times New Roman"/>
                <w:sz w:val="24"/>
                <w:szCs w:val="24"/>
              </w:rPr>
            </w:pPr>
          </w:p>
        </w:tc>
      </w:tr>
      <w:tr w:rsidR="006C148A" w:rsidRPr="006C148A" w:rsidTr="006C148A">
        <w:trPr>
          <w:tblCellSpacing w:w="0" w:type="dxa"/>
        </w:trPr>
        <w:tc>
          <w:tcPr>
            <w:tcW w:w="5000" w:type="pct"/>
            <w:gridSpan w:val="3"/>
            <w:hideMark/>
          </w:tcPr>
          <w:p w:rsidR="006C148A" w:rsidRDefault="006C148A" w:rsidP="006C148A">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letter_from_birmingham_jail_"/>
            <w:bookmarkEnd w:id="0"/>
            <w:r w:rsidRPr="006C148A">
              <w:rPr>
                <w:rFonts w:ascii="Times New Roman" w:eastAsia="Times New Roman" w:hAnsi="Times New Roman" w:cs="Times New Roman"/>
                <w:b/>
                <w:bCs/>
                <w:sz w:val="36"/>
                <w:szCs w:val="36"/>
              </w:rPr>
              <w:t>"Letter from a Birmingham Jail [King, Jr.]"</w:t>
            </w:r>
            <w:r>
              <w:rPr>
                <w:rFonts w:ascii="Times New Roman" w:eastAsia="Times New Roman" w:hAnsi="Times New Roman" w:cs="Times New Roman"/>
                <w:b/>
                <w:bCs/>
                <w:sz w:val="36"/>
                <w:szCs w:val="36"/>
              </w:rPr>
              <w:t xml:space="preserve"> </w:t>
            </w:r>
          </w:p>
          <w:p w:rsidR="006C148A" w:rsidRPr="006C148A" w:rsidRDefault="006C148A" w:rsidP="006C148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BE PREPARED for the QUIZ on this!</w:t>
            </w:r>
          </w:p>
          <w:p w:rsidR="006C148A" w:rsidRDefault="006C148A" w:rsidP="006C148A">
            <w:pPr>
              <w:spacing w:before="100" w:beforeAutospacing="1" w:after="100" w:afterAutospacing="1" w:line="240" w:lineRule="auto"/>
              <w:ind w:right="-451"/>
              <w:rPr>
                <w:rFonts w:ascii="Comic Sans MS" w:eastAsia="Times New Roman" w:hAnsi="Comic Sans MS" w:cs="Times New Roman"/>
                <w:sz w:val="24"/>
                <w:szCs w:val="24"/>
              </w:rPr>
            </w:pPr>
            <w:r w:rsidRPr="006C148A">
              <w:rPr>
                <w:rFonts w:ascii="Times New Roman" w:eastAsia="Times New Roman" w:hAnsi="Times New Roman" w:cs="Times New Roman"/>
                <w:sz w:val="24"/>
                <w:szCs w:val="24"/>
              </w:rPr>
              <w:t>16 April 1963</w:t>
            </w:r>
            <w:r w:rsidRPr="006C148A">
              <w:rPr>
                <w:rFonts w:ascii="Times New Roman" w:eastAsia="Times New Roman" w:hAnsi="Times New Roman" w:cs="Times New Roman"/>
                <w:sz w:val="24"/>
                <w:szCs w:val="24"/>
              </w:rPr>
              <w:br/>
            </w:r>
            <w:r w:rsidRPr="006C148A">
              <w:rPr>
                <w:rFonts w:ascii="Comic Sans MS" w:eastAsia="Times New Roman" w:hAnsi="Comic Sans MS" w:cs="Times New Roman"/>
                <w:sz w:val="24"/>
                <w:szCs w:val="24"/>
              </w:rPr>
              <w:t>My Dear Fellow Clergymen:</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b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 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But more basically, I am in Birmingham because injustice is here. Just as the prophets of the eighth century B.C. left their villages and carried their "thus </w:t>
            </w:r>
            <w:proofErr w:type="spellStart"/>
            <w:r w:rsidRPr="006C148A">
              <w:rPr>
                <w:rFonts w:ascii="Comic Sans MS" w:eastAsia="Times New Roman" w:hAnsi="Comic Sans MS" w:cs="Times New Roman"/>
                <w:sz w:val="24"/>
                <w:szCs w:val="24"/>
              </w:rPr>
              <w:t>saith</w:t>
            </w:r>
            <w:proofErr w:type="spellEnd"/>
            <w:r w:rsidRPr="006C148A">
              <w:rPr>
                <w:rFonts w:ascii="Comic Sans MS" w:eastAsia="Times New Roman" w:hAnsi="Comic Sans MS" w:cs="Times New Roman"/>
                <w:sz w:val="24"/>
                <w:szCs w:val="24"/>
              </w:rP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Moreover, I am cognizant of the interrelatedness of all communities and states. I cannot sit idly by in Atlanta and not be concerned about what happens in Birmingham. Injustice anywhere is a threat to justice everywhere. We are caught in an inescapable </w:t>
            </w:r>
            <w:r w:rsidRPr="006C148A">
              <w:rPr>
                <w:rFonts w:ascii="Comic Sans MS" w:eastAsia="Times New Roman" w:hAnsi="Comic Sans MS" w:cs="Times New Roman"/>
                <w:sz w:val="24"/>
                <w:szCs w:val="24"/>
              </w:rPr>
              <w:lastRenderedPageBreak/>
              <w:t>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In any nonviolent campaign there are four basic steps: collection of the facts to determine whether injustices exist; negotiation; self purification;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Then, last September, </w:t>
            </w:r>
            <w:proofErr w:type="gramStart"/>
            <w:r w:rsidRPr="006C148A">
              <w:rPr>
                <w:rFonts w:ascii="Comic Sans MS" w:eastAsia="Times New Roman" w:hAnsi="Comic Sans MS" w:cs="Times New Roman"/>
                <w:sz w:val="24"/>
                <w:szCs w:val="24"/>
              </w:rPr>
              <w:t>came</w:t>
            </w:r>
            <w:proofErr w:type="gramEnd"/>
            <w:r w:rsidRPr="006C148A">
              <w:rPr>
                <w:rFonts w:ascii="Comic Sans MS" w:eastAsia="Times New Roman" w:hAnsi="Comic Sans MS" w:cs="Times New Roman"/>
                <w:sz w:val="24"/>
                <w:szCs w:val="24"/>
              </w:rPr>
              <w:t xml:space="preserve"> the opportunity to talk with leaders of Birmingham's economic community. In the course of the negotiations, certain promises were made by the merchants--for example, to remove the stores' humiliating racial signs. On the basis of these promises, the Reverend Fred </w:t>
            </w:r>
            <w:proofErr w:type="spellStart"/>
            <w:r w:rsidRPr="006C148A">
              <w:rPr>
                <w:rFonts w:ascii="Comic Sans MS" w:eastAsia="Times New Roman" w:hAnsi="Comic Sans MS" w:cs="Times New Roman"/>
                <w:sz w:val="24"/>
                <w:szCs w:val="24"/>
              </w:rPr>
              <w:t>Shuttlesworth</w:t>
            </w:r>
            <w:proofErr w:type="spellEnd"/>
            <w:r w:rsidRPr="006C148A">
              <w:rPr>
                <w:rFonts w:ascii="Comic Sans MS" w:eastAsia="Times New Roman" w:hAnsi="Comic Sans MS" w:cs="Times New Roman"/>
                <w:sz w:val="24"/>
                <w:szCs w:val="24"/>
              </w:rPr>
              <w:t xml:space="preserve"> and the leaders of the 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self purification. We began a series of workshops on nonviolence, and we repeatedly asked ourselves: "Are you able to accept blows without retaliating?" "Are you able to endure the ordeal of jail?" We decided to schedule our direct action program for the Easter season, realizing that </w:t>
            </w:r>
            <w:r w:rsidRPr="006C148A">
              <w:rPr>
                <w:rFonts w:ascii="Comic Sans MS" w:eastAsia="Times New Roman" w:hAnsi="Comic Sans MS" w:cs="Times New Roman"/>
                <w:sz w:val="24"/>
                <w:szCs w:val="24"/>
              </w:rPr>
              <w:lastRenderedPageBreak/>
              <w:t xml:space="preserve">except for Christmas, this is the main shopping period of the year. Knowing that a strong economic-withdrawal program would be the </w:t>
            </w:r>
            <w:proofErr w:type="spellStart"/>
            <w:r w:rsidRPr="006C148A">
              <w:rPr>
                <w:rFonts w:ascii="Comic Sans MS" w:eastAsia="Times New Roman" w:hAnsi="Comic Sans MS" w:cs="Times New Roman"/>
                <w:sz w:val="24"/>
                <w:szCs w:val="24"/>
              </w:rPr>
              <w:t>by product</w:t>
            </w:r>
            <w:proofErr w:type="spellEnd"/>
            <w:r w:rsidRPr="006C148A">
              <w:rPr>
                <w:rFonts w:ascii="Comic Sans MS" w:eastAsia="Times New Roman" w:hAnsi="Comic Sans MS" w:cs="Times New Roman"/>
                <w:sz w:val="24"/>
                <w:szCs w:val="24"/>
              </w:rPr>
              <w:t xml:space="preserve"> of direct action, we felt that this would be the best time to bring pressure to bear on the merchants for the needed change.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Then it occurred to us that Birmingham's mayoral election was coming up in March, and we speedily decided to postpone action until after election day. When we discovered that the Commissioner of Public Safety, Eugene "Bull" Connor, had piled up enough votes to be in the </w:t>
            </w:r>
            <w:proofErr w:type="spellStart"/>
            <w:r w:rsidRPr="006C148A">
              <w:rPr>
                <w:rFonts w:ascii="Comic Sans MS" w:eastAsia="Times New Roman" w:hAnsi="Comic Sans MS" w:cs="Times New Roman"/>
                <w:sz w:val="24"/>
                <w:szCs w:val="24"/>
              </w:rPr>
              <w:t>run off</w:t>
            </w:r>
            <w:proofErr w:type="spellEnd"/>
            <w:r w:rsidRPr="006C148A">
              <w:rPr>
                <w:rFonts w:ascii="Comic Sans MS" w:eastAsia="Times New Roman" w:hAnsi="Comic Sans MS" w:cs="Times New Roman"/>
                <w:sz w:val="24"/>
                <w:szCs w:val="24"/>
              </w:rPr>
              <w:t>,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You may well ask: "Why direct action? Why sit 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half 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w:t>
            </w:r>
            <w:proofErr w:type="gramStart"/>
            <w:r w:rsidRPr="006C148A">
              <w:rPr>
                <w:rFonts w:ascii="Comic Sans MS" w:eastAsia="Times New Roman" w:hAnsi="Comic Sans MS" w:cs="Times New Roman"/>
                <w:sz w:val="24"/>
                <w:szCs w:val="24"/>
              </w:rPr>
              <w:t>dialogue.</w:t>
            </w:r>
            <w:proofErr w:type="gramEnd"/>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6C148A">
              <w:rPr>
                <w:rFonts w:ascii="Comic Sans MS" w:eastAsia="Times New Roman" w:hAnsi="Comic Sans MS" w:cs="Times New Roman"/>
                <w:sz w:val="24"/>
                <w:szCs w:val="24"/>
              </w:rPr>
              <w:t>Boutwell</w:t>
            </w:r>
            <w:proofErr w:type="spellEnd"/>
            <w:r w:rsidRPr="006C148A">
              <w:rPr>
                <w:rFonts w:ascii="Comic Sans MS" w:eastAsia="Times New Roman" w:hAnsi="Comic Sans MS" w:cs="Times New Roman"/>
                <w:sz w:val="24"/>
                <w:szCs w:val="24"/>
              </w:rPr>
              <w:t xml:space="preserve"> as mayor will bring the millennium to Birmingham. While Mr. </w:t>
            </w:r>
            <w:proofErr w:type="spellStart"/>
            <w:r w:rsidRPr="006C148A">
              <w:rPr>
                <w:rFonts w:ascii="Comic Sans MS" w:eastAsia="Times New Roman" w:hAnsi="Comic Sans MS" w:cs="Times New Roman"/>
                <w:sz w:val="24"/>
                <w:szCs w:val="24"/>
              </w:rPr>
              <w:t>Boutwell</w:t>
            </w:r>
            <w:proofErr w:type="spellEnd"/>
            <w:r w:rsidRPr="006C148A">
              <w:rPr>
                <w:rFonts w:ascii="Comic Sans MS" w:eastAsia="Times New Roman" w:hAnsi="Comic Sans MS" w:cs="Times New Roman"/>
                <w:sz w:val="24"/>
                <w:szCs w:val="24"/>
              </w:rPr>
              <w:t xml:space="preserve"> is a much </w:t>
            </w:r>
            <w:proofErr w:type="gramStart"/>
            <w:r w:rsidRPr="006C148A">
              <w:rPr>
                <w:rFonts w:ascii="Comic Sans MS" w:eastAsia="Times New Roman" w:hAnsi="Comic Sans MS" w:cs="Times New Roman"/>
                <w:sz w:val="24"/>
                <w:szCs w:val="24"/>
              </w:rPr>
              <w:lastRenderedPageBreak/>
              <w:t>more gentle</w:t>
            </w:r>
            <w:proofErr w:type="gramEnd"/>
            <w:r w:rsidRPr="006C148A">
              <w:rPr>
                <w:rFonts w:ascii="Comic Sans MS" w:eastAsia="Times New Roman" w:hAnsi="Comic Sans MS" w:cs="Times New Roman"/>
                <w:sz w:val="24"/>
                <w:szCs w:val="24"/>
              </w:rPr>
              <w:t xml:space="preserve"> person than Mr. Connor, they are both segregationists, dedicated to maintenance of the status quo. I have hope that Mr. </w:t>
            </w:r>
            <w:proofErr w:type="spellStart"/>
            <w:r w:rsidRPr="006C148A">
              <w:rPr>
                <w:rFonts w:ascii="Comic Sans MS" w:eastAsia="Times New Roman" w:hAnsi="Comic Sans MS" w:cs="Times New Roman"/>
                <w:sz w:val="24"/>
                <w:szCs w:val="24"/>
              </w:rPr>
              <w:t>Boutwell</w:t>
            </w:r>
            <w:proofErr w:type="spellEnd"/>
            <w:r w:rsidRPr="006C148A">
              <w:rPr>
                <w:rFonts w:ascii="Comic Sans MS" w:eastAsia="Times New Roman" w:hAnsi="Comic Sans MS" w:cs="Times New Roman"/>
                <w:sz w:val="24"/>
                <w:szCs w:val="24"/>
              </w:rPr>
              <w:t xml:space="preserve">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We have waited for more than 340 years for our constitutional and God given rights. The nations of Asia and Africa are moving with </w:t>
            </w:r>
            <w:proofErr w:type="spellStart"/>
            <w:r w:rsidRPr="006C148A">
              <w:rPr>
                <w:rFonts w:ascii="Comic Sans MS" w:eastAsia="Times New Roman" w:hAnsi="Comic Sans MS" w:cs="Times New Roman"/>
                <w:sz w:val="24"/>
                <w:szCs w:val="24"/>
              </w:rPr>
              <w:t>jetlike</w:t>
            </w:r>
            <w:proofErr w:type="spellEnd"/>
            <w:r w:rsidRPr="006C148A">
              <w:rPr>
                <w:rFonts w:ascii="Comic Sans MS" w:eastAsia="Times New Roman" w:hAnsi="Comic Sans MS" w:cs="Times New Roman"/>
                <w:sz w:val="24"/>
                <w:szCs w:val="24"/>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6C148A">
              <w:rPr>
                <w:rFonts w:ascii="Comic Sans MS" w:eastAsia="Times New Roman" w:hAnsi="Comic Sans MS" w:cs="Times New Roman"/>
                <w:sz w:val="24"/>
                <w:szCs w:val="24"/>
              </w:rPr>
              <w:t>Funtown</w:t>
            </w:r>
            <w:proofErr w:type="spellEnd"/>
            <w:r w:rsidRPr="006C148A">
              <w:rPr>
                <w:rFonts w:ascii="Comic Sans MS" w:eastAsia="Times New Roman" w:hAnsi="Comic Sans MS" w:cs="Times New Roman"/>
                <w:sz w:val="24"/>
                <w:szCs w:val="24"/>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w:t>
            </w:r>
            <w:r w:rsidRPr="006C148A">
              <w:rPr>
                <w:rFonts w:ascii="Comic Sans MS" w:eastAsia="Times New Roman" w:hAnsi="Comic Sans MS" w:cs="Times New Roman"/>
                <w:sz w:val="24"/>
                <w:szCs w:val="24"/>
              </w:rPr>
              <w:lastRenderedPageBreak/>
              <w:t>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6C148A">
              <w:rPr>
                <w:rFonts w:ascii="Comic Sans MS" w:eastAsia="Times New Roman" w:hAnsi="Comic Sans MS" w:cs="Times New Roman"/>
                <w:sz w:val="24"/>
                <w:szCs w:val="24"/>
              </w:rPr>
              <w:t>nobodiness</w:t>
            </w:r>
            <w:proofErr w:type="spellEnd"/>
            <w:r w:rsidRPr="006C148A">
              <w:rPr>
                <w:rFonts w:ascii="Comic Sans MS" w:eastAsia="Times New Roman" w:hAnsi="Comic Sans MS" w:cs="Times New Roman"/>
                <w:sz w:val="24"/>
                <w:szCs w:val="24"/>
              </w:rPr>
              <w:t>"--then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is not only politically, economically and sociologically </w:t>
            </w:r>
            <w:proofErr w:type="gramStart"/>
            <w:r w:rsidRPr="006C148A">
              <w:rPr>
                <w:rFonts w:ascii="Comic Sans MS" w:eastAsia="Times New Roman" w:hAnsi="Comic Sans MS" w:cs="Times New Roman"/>
                <w:sz w:val="24"/>
                <w:szCs w:val="24"/>
              </w:rPr>
              <w:t>unsound,</w:t>
            </w:r>
            <w:proofErr w:type="gramEnd"/>
            <w:r w:rsidRPr="006C148A">
              <w:rPr>
                <w:rFonts w:ascii="Comic Sans MS" w:eastAsia="Times New Roman" w:hAnsi="Comic Sans MS" w:cs="Times New Roman"/>
                <w:sz w:val="24"/>
                <w:szCs w:val="24"/>
              </w:rPr>
              <w:t xml:space="preserve"> it is morally wrong and sinful.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w:t>
            </w:r>
            <w:r w:rsidRPr="006C148A">
              <w:rPr>
                <w:rFonts w:ascii="Comic Sans MS" w:eastAsia="Times New Roman" w:hAnsi="Comic Sans MS" w:cs="Times New Roman"/>
                <w:sz w:val="24"/>
                <w:szCs w:val="24"/>
              </w:rPr>
              <w:lastRenderedPageBreak/>
              <w:t>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I must make two honest confessions to you, my Christian and Jewish brothers. First, I </w:t>
            </w:r>
            <w:r w:rsidRPr="006C148A">
              <w:rPr>
                <w:rFonts w:ascii="Comic Sans MS" w:eastAsia="Times New Roman" w:hAnsi="Comic Sans MS" w:cs="Times New Roman"/>
                <w:sz w:val="24"/>
                <w:szCs w:val="24"/>
              </w:rPr>
              <w:lastRenderedPageBreak/>
              <w:t xml:space="preserve">must confess that over the past few years I have been gravely disappointed with the white moderate. I have almost reached the regrettable conclusion that the Negro's great stumbling block in his stride toward freedom is not the White Citizen's </w:t>
            </w:r>
            <w:proofErr w:type="spellStart"/>
            <w:r w:rsidRPr="006C148A">
              <w:rPr>
                <w:rFonts w:ascii="Comic Sans MS" w:eastAsia="Times New Roman" w:hAnsi="Comic Sans MS" w:cs="Times New Roman"/>
                <w:sz w:val="24"/>
                <w:szCs w:val="24"/>
              </w:rPr>
              <w:t>Counciler</w:t>
            </w:r>
            <w:proofErr w:type="spellEnd"/>
            <w:r w:rsidRPr="006C148A">
              <w:rPr>
                <w:rFonts w:ascii="Comic Sans MS" w:eastAsia="Times New Roman" w:hAnsi="Comic Sans MS" w:cs="Times New Roman"/>
                <w:sz w:val="24"/>
                <w:szCs w:val="24"/>
              </w:rPr>
              <w:t xml:space="preserve"> or the Ku Klux </w:t>
            </w:r>
            <w:proofErr w:type="spellStart"/>
            <w:r w:rsidRPr="006C148A">
              <w:rPr>
                <w:rFonts w:ascii="Comic Sans MS" w:eastAsia="Times New Roman" w:hAnsi="Comic Sans MS" w:cs="Times New Roman"/>
                <w:sz w:val="24"/>
                <w:szCs w:val="24"/>
              </w:rPr>
              <w:t>Klanner</w:t>
            </w:r>
            <w:proofErr w:type="spellEnd"/>
            <w:r w:rsidRPr="006C148A">
              <w:rPr>
                <w:rFonts w:ascii="Comic Sans MS" w:eastAsia="Times New Roman" w:hAnsi="Comic Sans MS" w:cs="Times New Roman"/>
                <w:sz w:val="24"/>
                <w:szCs w:val="24"/>
              </w:rPr>
              <w:t>,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I had also hoped that the white moderate would reject the myth concerning time in relation to the struggle for freedom. I have just </w:t>
            </w:r>
            <w:r w:rsidRPr="006C148A">
              <w:rPr>
                <w:rFonts w:ascii="Comic Sans MS" w:eastAsia="Times New Roman" w:hAnsi="Comic Sans MS" w:cs="Times New Roman"/>
                <w:sz w:val="24"/>
                <w:szCs w:val="24"/>
              </w:rPr>
              <w:lastRenderedPageBreak/>
              <w:t>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co workers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self respect and a sense of "</w:t>
            </w:r>
            <w:proofErr w:type="spellStart"/>
            <w:r w:rsidRPr="006C148A">
              <w:rPr>
                <w:rFonts w:ascii="Comic Sans MS" w:eastAsia="Times New Roman" w:hAnsi="Comic Sans MS" w:cs="Times New Roman"/>
                <w:sz w:val="24"/>
                <w:szCs w:val="24"/>
              </w:rPr>
              <w:t>somebodiness</w:t>
            </w:r>
            <w:proofErr w:type="spellEnd"/>
            <w:r w:rsidRPr="006C148A">
              <w:rPr>
                <w:rFonts w:ascii="Comic Sans MS" w:eastAsia="Times New Roman" w:hAnsi="Comic Sans MS" w:cs="Times New Roman"/>
                <w:sz w:val="24"/>
                <w:szCs w:val="24"/>
              </w:rPr>
              <w:t>"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black nationalist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I have tried to stand between these two forces, saying that we need emulate neither the "do </w:t>
            </w:r>
            <w:proofErr w:type="spellStart"/>
            <w:r w:rsidRPr="006C148A">
              <w:rPr>
                <w:rFonts w:ascii="Comic Sans MS" w:eastAsia="Times New Roman" w:hAnsi="Comic Sans MS" w:cs="Times New Roman"/>
                <w:sz w:val="24"/>
                <w:szCs w:val="24"/>
              </w:rPr>
              <w:t>nothingism</w:t>
            </w:r>
            <w:proofErr w:type="spellEnd"/>
            <w:r w:rsidRPr="006C148A">
              <w:rPr>
                <w:rFonts w:ascii="Comic Sans MS" w:eastAsia="Times New Roman" w:hAnsi="Comic Sans MS" w:cs="Times New Roman"/>
                <w:sz w:val="24"/>
                <w:szCs w:val="24"/>
              </w:rPr>
              <w:t xml:space="preserve">" of the complacent nor the hatred and despair of the black nationalist. For there is the more excellent way of love and nonviolent protest. I am grateful to God that, through the influence of the Negro church, the way of nonviolence became an integral part of our struggle. If this philosophy had not </w:t>
            </w:r>
            <w:r w:rsidRPr="006C148A">
              <w:rPr>
                <w:rFonts w:ascii="Comic Sans MS" w:eastAsia="Times New Roman" w:hAnsi="Comic Sans MS" w:cs="Times New Roman"/>
                <w:sz w:val="24"/>
                <w:szCs w:val="24"/>
              </w:rPr>
              <w:lastRenderedPageBreak/>
              <w:t>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w:t>
            </w:r>
            <w:proofErr w:type="gramStart"/>
            <w:r w:rsidRPr="006C148A">
              <w:rPr>
                <w:rFonts w:ascii="Comic Sans MS" w:eastAsia="Times New Roman" w:hAnsi="Comic Sans MS" w:cs="Times New Roman"/>
                <w:sz w:val="24"/>
                <w:szCs w:val="24"/>
              </w:rPr>
              <w:t>stream.</w:t>
            </w:r>
            <w:proofErr w:type="gramEnd"/>
            <w:r w:rsidRPr="006C148A">
              <w:rPr>
                <w:rFonts w:ascii="Comic Sans MS" w:eastAsia="Times New Roman" w:hAnsi="Comic Sans MS" w:cs="Times New Roman"/>
                <w:sz w:val="24"/>
                <w:szCs w:val="24"/>
              </w:rPr>
              <w:t xml:space="preserve">" Was not Paul an extremist for the Christian gospel: "I bear in my body the marks of the Lord </w:t>
            </w:r>
            <w:proofErr w:type="gramStart"/>
            <w:r w:rsidRPr="006C148A">
              <w:rPr>
                <w:rFonts w:ascii="Comic Sans MS" w:eastAsia="Times New Roman" w:hAnsi="Comic Sans MS" w:cs="Times New Roman"/>
                <w:sz w:val="24"/>
                <w:szCs w:val="24"/>
              </w:rPr>
              <w:t>Jesus.</w:t>
            </w:r>
            <w:proofErr w:type="gramEnd"/>
            <w:r w:rsidRPr="006C148A">
              <w:rPr>
                <w:rFonts w:ascii="Comic Sans MS" w:eastAsia="Times New Roman" w:hAnsi="Comic Sans MS" w:cs="Times New Roman"/>
                <w:sz w:val="24"/>
                <w:szCs w:val="24"/>
              </w:rPr>
              <w:t xml:space="preserve">" Was not Martin Luther an extremist: "Here I stand; I cannot do otherwise, so help me </w:t>
            </w:r>
            <w:proofErr w:type="gramStart"/>
            <w:r w:rsidRPr="006C148A">
              <w:rPr>
                <w:rFonts w:ascii="Comic Sans MS" w:eastAsia="Times New Roman" w:hAnsi="Comic Sans MS" w:cs="Times New Roman"/>
                <w:sz w:val="24"/>
                <w:szCs w:val="24"/>
              </w:rPr>
              <w:t>God.</w:t>
            </w:r>
            <w:proofErr w:type="gramEnd"/>
            <w:r w:rsidRPr="006C148A">
              <w:rPr>
                <w:rFonts w:ascii="Comic Sans MS" w:eastAsia="Times New Roman" w:hAnsi="Comic Sans MS" w:cs="Times New Roman"/>
                <w:sz w:val="24"/>
                <w:szCs w:val="24"/>
              </w:rPr>
              <w:t xml:space="preserve">" And John Bunyan: "I will stay in jail to the end of my days before I make a butchery of my conscience." And Abraham Lincoln: "This nation cannot survive half slave and half free." And Thomas Jefferson: "We hold these truths to be self evident,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w:t>
            </w:r>
            <w:r w:rsidRPr="006C148A">
              <w:rPr>
                <w:rFonts w:ascii="Comic Sans MS" w:eastAsia="Times New Roman" w:hAnsi="Comic Sans MS" w:cs="Times New Roman"/>
                <w:sz w:val="24"/>
                <w:szCs w:val="24"/>
              </w:rPr>
              <w:lastRenderedPageBreak/>
              <w:t>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w:t>
            </w:r>
            <w:proofErr w:type="spellStart"/>
            <w:r w:rsidRPr="006C148A">
              <w:rPr>
                <w:rFonts w:ascii="Comic Sans MS" w:eastAsia="Times New Roman" w:hAnsi="Comic Sans MS" w:cs="Times New Roman"/>
                <w:sz w:val="24"/>
                <w:szCs w:val="24"/>
              </w:rPr>
              <w:t>Dabbs</w:t>
            </w:r>
            <w:proofErr w:type="spellEnd"/>
            <w:r w:rsidRPr="006C148A">
              <w:rPr>
                <w:rFonts w:ascii="Comic Sans MS" w:eastAsia="Times New Roman" w:hAnsi="Comic Sans MS" w:cs="Times New Roman"/>
                <w:sz w:val="24"/>
                <w:szCs w:val="24"/>
              </w:rPr>
              <w:t xml:space="preserve">,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w:t>
            </w:r>
            <w:proofErr w:type="spellStart"/>
            <w:r w:rsidRPr="006C148A">
              <w:rPr>
                <w:rFonts w:ascii="Comic Sans MS" w:eastAsia="Times New Roman" w:hAnsi="Comic Sans MS" w:cs="Times New Roman"/>
                <w:sz w:val="24"/>
                <w:szCs w:val="24"/>
              </w:rPr>
              <w:t>nonsegregated</w:t>
            </w:r>
            <w:proofErr w:type="spellEnd"/>
            <w:r w:rsidRPr="006C148A">
              <w:rPr>
                <w:rFonts w:ascii="Comic Sans MS" w:eastAsia="Times New Roman" w:hAnsi="Comic Sans MS" w:cs="Times New Roman"/>
                <w:sz w:val="24"/>
                <w:szCs w:val="24"/>
              </w:rPr>
              <w:t xml:space="preserve"> basis. I commend the Catholic leaders of this state for integrating Spring Hill College several years ago.</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w:t>
            </w:r>
            <w:r w:rsidRPr="006C148A">
              <w:rPr>
                <w:rFonts w:ascii="Comic Sans MS" w:eastAsia="Times New Roman" w:hAnsi="Comic Sans MS" w:cs="Times New Roman"/>
                <w:sz w:val="24"/>
                <w:szCs w:val="24"/>
              </w:rPr>
              <w:lastRenderedPageBreak/>
              <w:t>the freedom movement and misrepresenting its leaders; all too many others have been more cautious than courageous and have remained silent behind the anesthetizing security of stained glass windows.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Yes, these questions are still in my mind. In deep disappointment I have </w:t>
            </w:r>
            <w:proofErr w:type="spellStart"/>
            <w:r w:rsidRPr="006C148A">
              <w:rPr>
                <w:rFonts w:ascii="Comic Sans MS" w:eastAsia="Times New Roman" w:hAnsi="Comic Sans MS" w:cs="Times New Roman"/>
                <w:sz w:val="24"/>
                <w:szCs w:val="24"/>
              </w:rPr>
              <w:t>wept</w:t>
            </w:r>
            <w:proofErr w:type="spellEnd"/>
            <w:r w:rsidRPr="006C148A">
              <w:rPr>
                <w:rFonts w:ascii="Comic Sans MS" w:eastAsia="Times New Roman" w:hAnsi="Comic Sans MS" w:cs="Times New Roman"/>
                <w:sz w:val="24"/>
                <w:szCs w:val="24"/>
              </w:rPr>
              <w:t xml:space="preserve">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w:t>
            </w:r>
            <w:r w:rsidRPr="006C148A">
              <w:rPr>
                <w:rFonts w:ascii="Comic Sans MS" w:eastAsia="Times New Roman" w:hAnsi="Comic Sans MS" w:cs="Times New Roman"/>
                <w:sz w:val="24"/>
                <w:szCs w:val="24"/>
              </w:rPr>
              <w:lastRenderedPageBreak/>
              <w:t>fear of being nonconformists.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rsidRPr="006C148A">
              <w:rPr>
                <w:rFonts w:ascii="Comic Sans MS" w:eastAsia="Times New Roman" w:hAnsi="Comic Sans MS" w:cs="Times New Roman"/>
                <w:sz w:val="24"/>
                <w:szCs w:val="24"/>
              </w:rPr>
              <w:t>archdefender</w:t>
            </w:r>
            <w:proofErr w:type="spellEnd"/>
            <w:r w:rsidRPr="006C148A">
              <w:rPr>
                <w:rFonts w:ascii="Comic Sans MS" w:eastAsia="Times New Roman" w:hAnsi="Comic Sans MS" w:cs="Times New Roman"/>
                <w:sz w:val="24"/>
                <w:szCs w:val="24"/>
              </w:rPr>
              <w:t xml:space="preserve"> of the status quo. Far from being disturbed by the presence of the church, the power structure of the average community is consoled by the church's silent--and often even vocal--sanction of things as they are.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rsidRPr="006C148A">
              <w:rPr>
                <w:rFonts w:ascii="Comic Sans MS" w:eastAsia="Times New Roman" w:hAnsi="Comic Sans MS" w:cs="Times New Roman"/>
                <w:sz w:val="24"/>
                <w:szCs w:val="24"/>
              </w:rPr>
              <w:t>ekklesia</w:t>
            </w:r>
            <w:proofErr w:type="spellEnd"/>
            <w:r w:rsidRPr="006C148A">
              <w:rPr>
                <w:rFonts w:ascii="Comic Sans MS" w:eastAsia="Times New Roman" w:hAnsi="Comic Sans MS" w:cs="Times New Roman"/>
                <w:sz w:val="24"/>
                <w:szCs w:val="24"/>
              </w:rPr>
              <w:t xml:space="preserve">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w:t>
            </w:r>
            <w:proofErr w:type="gramStart"/>
            <w:r w:rsidRPr="006C148A">
              <w:rPr>
                <w:rFonts w:ascii="Comic Sans MS" w:eastAsia="Times New Roman" w:hAnsi="Comic Sans MS" w:cs="Times New Roman"/>
                <w:sz w:val="24"/>
                <w:szCs w:val="24"/>
              </w:rPr>
              <w:t>churches,</w:t>
            </w:r>
            <w:proofErr w:type="gramEnd"/>
            <w:r w:rsidRPr="006C148A">
              <w:rPr>
                <w:rFonts w:ascii="Comic Sans MS" w:eastAsia="Times New Roman" w:hAnsi="Comic Sans MS" w:cs="Times New Roman"/>
                <w:sz w:val="24"/>
                <w:szCs w:val="24"/>
              </w:rPr>
              <w:t xml:space="preserve">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church as a whole will meet the challenge of this decisive hour. But even if the church does not come to the aid of justice, I have no despair about the future. I have no fear </w:t>
            </w:r>
            <w:r w:rsidRPr="006C148A">
              <w:rPr>
                <w:rFonts w:ascii="Comic Sans MS" w:eastAsia="Times New Roman" w:hAnsi="Comic Sans MS" w:cs="Times New Roman"/>
                <w:sz w:val="24"/>
                <w:szCs w:val="24"/>
              </w:rPr>
              <w:lastRenderedPageBreak/>
              <w:t>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It is true that the police have exercised a degree of discipline in handling the demonstrators. In this sense they have conducted themselves rather "nonviolently" in public. But for what purpose? To preserve the evil system of segregation. Over the past few years I have consistently preached that nonviolence demands that the means we use must be as pure as the ends we seek. I have tried to make clear that it is wrong to use immoral means to attain moral ends. But now I must affirm that it is just as </w:t>
            </w:r>
            <w:proofErr w:type="gramStart"/>
            <w:r w:rsidRPr="006C148A">
              <w:rPr>
                <w:rFonts w:ascii="Comic Sans MS" w:eastAsia="Times New Roman" w:hAnsi="Comic Sans MS" w:cs="Times New Roman"/>
                <w:sz w:val="24"/>
                <w:szCs w:val="24"/>
              </w:rPr>
              <w:t>wrong,</w:t>
            </w:r>
            <w:proofErr w:type="gramEnd"/>
            <w:r w:rsidRPr="006C148A">
              <w:rPr>
                <w:rFonts w:ascii="Comic Sans MS" w:eastAsia="Times New Roman" w:hAnsi="Comic Sans MS" w:cs="Times New Roman"/>
                <w:sz w:val="24"/>
                <w:szCs w:val="24"/>
              </w:rPr>
              <w:t xml:space="preserve">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 xml:space="preserve">I wish you had commended the Negro sit inners and demonstrators of Birmingham for their sublime courage, their willingness to suffer and their amazing discipline in the midst of great provocation. One day the South will recognize its real heroes. They will be the James </w:t>
            </w:r>
            <w:proofErr w:type="spellStart"/>
            <w:r w:rsidRPr="006C148A">
              <w:rPr>
                <w:rFonts w:ascii="Comic Sans MS" w:eastAsia="Times New Roman" w:hAnsi="Comic Sans MS" w:cs="Times New Roman"/>
                <w:sz w:val="24"/>
                <w:szCs w:val="24"/>
              </w:rPr>
              <w:t>Merediths</w:t>
            </w:r>
            <w:proofErr w:type="spellEnd"/>
            <w:r w:rsidRPr="006C148A">
              <w:rPr>
                <w:rFonts w:ascii="Comic Sans MS" w:eastAsia="Times New Roman" w:hAnsi="Comic Sans MS" w:cs="Times New Roman"/>
                <w:sz w:val="24"/>
                <w:szCs w:val="24"/>
              </w:rPr>
              <w:t xml:space="preserve">, with the noble sense of purpose that enables them to face </w:t>
            </w:r>
            <w:r w:rsidRPr="006C148A">
              <w:rPr>
                <w:rFonts w:ascii="Comic Sans MS" w:eastAsia="Times New Roman" w:hAnsi="Comic Sans MS" w:cs="Times New Roman"/>
                <w:sz w:val="24"/>
                <w:szCs w:val="24"/>
              </w:rPr>
              <w:lastRenderedPageBreak/>
              <w:t xml:space="preserve">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rsidRPr="006C148A">
              <w:rPr>
                <w:rFonts w:ascii="Comic Sans MS" w:eastAsia="Times New Roman" w:hAnsi="Comic Sans MS" w:cs="Times New Roman"/>
                <w:sz w:val="24"/>
                <w:szCs w:val="24"/>
              </w:rPr>
              <w:t>feets</w:t>
            </w:r>
            <w:proofErr w:type="spellEnd"/>
            <w:r w:rsidRPr="006C148A">
              <w:rPr>
                <w:rFonts w:ascii="Comic Sans MS" w:eastAsia="Times New Roman" w:hAnsi="Comic Sans MS" w:cs="Times New Roman"/>
                <w:sz w:val="24"/>
                <w:szCs w:val="24"/>
              </w:rP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rsidRPr="006C148A">
              <w:rPr>
                <w:rFonts w:ascii="Comic Sans MS" w:eastAsia="Times New Roman" w:hAnsi="Comic Sans MS" w:cs="Times New Roman"/>
                <w:sz w:val="24"/>
                <w:szCs w:val="24"/>
              </w:rPr>
              <w:t>Judaeo</w:t>
            </w:r>
            <w:proofErr w:type="spellEnd"/>
            <w:r w:rsidRPr="006C148A">
              <w:rPr>
                <w:rFonts w:ascii="Comic Sans MS" w:eastAsia="Times New Roman" w:hAnsi="Comic Sans MS" w:cs="Times New Roman"/>
                <w:sz w:val="24"/>
                <w:szCs w:val="24"/>
              </w:rPr>
              <w:t xml:space="preserve"> Christian heritage, thereby bringing our nation back to those great wells of democracy which were dug deep by the founding fathers in their formulation of the Constitution and the Declaration of Independence.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6C148A" w:rsidRPr="006C148A" w:rsidRDefault="006C148A" w:rsidP="006C148A">
            <w:pPr>
              <w:spacing w:before="100" w:beforeAutospacing="1" w:after="100" w:afterAutospacing="1" w:line="240" w:lineRule="auto"/>
              <w:rPr>
                <w:rFonts w:ascii="Comic Sans MS" w:eastAsia="Times New Roman" w:hAnsi="Comic Sans MS" w:cs="Times New Roman"/>
                <w:sz w:val="24"/>
                <w:szCs w:val="24"/>
              </w:rPr>
            </w:pPr>
            <w:r w:rsidRPr="006C148A">
              <w:rPr>
                <w:rFonts w:ascii="Comic Sans MS" w:eastAsia="Times New Roman" w:hAnsi="Comic Sans MS" w:cs="Times New Roman"/>
                <w:sz w:val="24"/>
                <w:szCs w:val="24"/>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6C148A" w:rsidRPr="006C148A" w:rsidRDefault="006C148A" w:rsidP="006C148A">
            <w:pPr>
              <w:spacing w:after="0" w:line="240" w:lineRule="auto"/>
              <w:jc w:val="center"/>
              <w:rPr>
                <w:rFonts w:ascii="Times New Roman" w:eastAsia="Times New Roman" w:hAnsi="Times New Roman" w:cs="Times New Roman"/>
                <w:sz w:val="24"/>
                <w:szCs w:val="24"/>
              </w:rPr>
            </w:pPr>
            <w:r w:rsidRPr="006C148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5pt;height:.75pt"/>
              </w:pict>
            </w:r>
          </w:p>
          <w:p w:rsidR="006C148A" w:rsidRPr="006C148A" w:rsidRDefault="006C148A" w:rsidP="006C148A">
            <w:pPr>
              <w:spacing w:after="0" w:line="240" w:lineRule="auto"/>
              <w:rPr>
                <w:rFonts w:ascii="Times New Roman" w:eastAsia="Times New Roman" w:hAnsi="Times New Roman" w:cs="Times New Roman"/>
                <w:vanish/>
                <w:sz w:val="24"/>
                <w:szCs w:val="24"/>
              </w:rPr>
            </w:pPr>
          </w:p>
          <w:tbl>
            <w:tblPr>
              <w:tblW w:w="5000" w:type="pct"/>
              <w:tblCellSpacing w:w="7" w:type="dxa"/>
              <w:shd w:val="clear" w:color="auto" w:fill="FFFFFF"/>
              <w:tblCellMar>
                <w:top w:w="60" w:type="dxa"/>
                <w:left w:w="60" w:type="dxa"/>
                <w:bottom w:w="60" w:type="dxa"/>
                <w:right w:w="60" w:type="dxa"/>
              </w:tblCellMar>
              <w:tblLook w:val="04A0"/>
            </w:tblPr>
            <w:tblGrid>
              <w:gridCol w:w="1966"/>
              <w:gridCol w:w="1959"/>
              <w:gridCol w:w="1959"/>
              <w:gridCol w:w="1959"/>
              <w:gridCol w:w="1966"/>
            </w:tblGrid>
            <w:tr w:rsidR="006C148A" w:rsidRPr="006C148A">
              <w:trPr>
                <w:tblCellSpacing w:w="7" w:type="dxa"/>
              </w:trPr>
              <w:tc>
                <w:tcPr>
                  <w:tcW w:w="1000" w:type="pct"/>
                  <w:shd w:val="clear" w:color="auto" w:fill="EA924A"/>
                  <w:vAlign w:val="center"/>
                  <w:hideMark/>
                </w:tcPr>
                <w:p w:rsidR="006C148A" w:rsidRPr="006C148A" w:rsidRDefault="006C148A" w:rsidP="006C148A">
                  <w:pPr>
                    <w:spacing w:after="0" w:line="240" w:lineRule="auto"/>
                    <w:jc w:val="center"/>
                    <w:rPr>
                      <w:rFonts w:ascii="Times New Roman" w:eastAsia="Times New Roman" w:hAnsi="Times New Roman" w:cs="Times New Roman"/>
                      <w:sz w:val="24"/>
                      <w:szCs w:val="24"/>
                    </w:rPr>
                  </w:pPr>
                </w:p>
              </w:tc>
              <w:tc>
                <w:tcPr>
                  <w:tcW w:w="1000" w:type="pct"/>
                  <w:shd w:val="clear" w:color="auto" w:fill="EA924A"/>
                  <w:vAlign w:val="center"/>
                  <w:hideMark/>
                </w:tcPr>
                <w:p w:rsidR="006C148A" w:rsidRPr="006C148A" w:rsidRDefault="006C148A" w:rsidP="006C148A">
                  <w:pPr>
                    <w:spacing w:after="0" w:line="240" w:lineRule="auto"/>
                    <w:jc w:val="center"/>
                    <w:rPr>
                      <w:rFonts w:ascii="Times New Roman" w:eastAsia="Times New Roman" w:hAnsi="Times New Roman" w:cs="Times New Roman"/>
                      <w:sz w:val="24"/>
                      <w:szCs w:val="24"/>
                    </w:rPr>
                  </w:pPr>
                </w:p>
              </w:tc>
              <w:tc>
                <w:tcPr>
                  <w:tcW w:w="1000" w:type="pct"/>
                  <w:shd w:val="clear" w:color="auto" w:fill="EA924A"/>
                  <w:vAlign w:val="center"/>
                  <w:hideMark/>
                </w:tcPr>
                <w:p w:rsidR="006C148A" w:rsidRPr="006C148A" w:rsidRDefault="006C148A" w:rsidP="006C148A">
                  <w:pPr>
                    <w:spacing w:after="0" w:line="240" w:lineRule="auto"/>
                    <w:jc w:val="center"/>
                    <w:rPr>
                      <w:rFonts w:ascii="Times New Roman" w:eastAsia="Times New Roman" w:hAnsi="Times New Roman" w:cs="Times New Roman"/>
                      <w:sz w:val="24"/>
                      <w:szCs w:val="24"/>
                    </w:rPr>
                  </w:pPr>
                </w:p>
              </w:tc>
              <w:tc>
                <w:tcPr>
                  <w:tcW w:w="1000" w:type="pct"/>
                  <w:shd w:val="clear" w:color="auto" w:fill="EA924A"/>
                  <w:vAlign w:val="center"/>
                  <w:hideMark/>
                </w:tcPr>
                <w:p w:rsidR="006C148A" w:rsidRPr="006C148A" w:rsidRDefault="006C148A" w:rsidP="006C148A">
                  <w:pPr>
                    <w:spacing w:after="0" w:line="240" w:lineRule="auto"/>
                    <w:jc w:val="center"/>
                    <w:rPr>
                      <w:rFonts w:ascii="Times New Roman" w:eastAsia="Times New Roman" w:hAnsi="Times New Roman" w:cs="Times New Roman"/>
                      <w:sz w:val="24"/>
                      <w:szCs w:val="24"/>
                    </w:rPr>
                  </w:pPr>
                </w:p>
              </w:tc>
              <w:tc>
                <w:tcPr>
                  <w:tcW w:w="1000" w:type="pct"/>
                  <w:shd w:val="clear" w:color="auto" w:fill="EA924A"/>
                  <w:vAlign w:val="center"/>
                  <w:hideMark/>
                </w:tcPr>
                <w:p w:rsidR="006C148A" w:rsidRPr="006C148A" w:rsidRDefault="006C148A" w:rsidP="006C148A">
                  <w:pPr>
                    <w:spacing w:after="0" w:line="240" w:lineRule="auto"/>
                    <w:jc w:val="center"/>
                    <w:rPr>
                      <w:rFonts w:ascii="Times New Roman" w:eastAsia="Times New Roman" w:hAnsi="Times New Roman" w:cs="Times New Roman"/>
                      <w:sz w:val="24"/>
                      <w:szCs w:val="24"/>
                    </w:rPr>
                  </w:pPr>
                </w:p>
              </w:tc>
            </w:tr>
          </w:tbl>
          <w:p w:rsidR="006C148A" w:rsidRPr="006C148A" w:rsidRDefault="006C148A" w:rsidP="006C148A">
            <w:pPr>
              <w:spacing w:after="0" w:line="240" w:lineRule="auto"/>
              <w:rPr>
                <w:rFonts w:ascii="Times New Roman" w:eastAsia="Times New Roman" w:hAnsi="Times New Roman" w:cs="Times New Roman"/>
                <w:sz w:val="24"/>
                <w:szCs w:val="24"/>
              </w:rPr>
            </w:pPr>
          </w:p>
        </w:tc>
      </w:tr>
    </w:tbl>
    <w:p w:rsidR="004273C2" w:rsidRDefault="004273C2"/>
    <w:sectPr w:rsidR="004273C2" w:rsidSect="004273C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8C" w:rsidRDefault="00A74D8C" w:rsidP="006C148A">
      <w:pPr>
        <w:spacing w:after="0" w:line="240" w:lineRule="auto"/>
      </w:pPr>
      <w:r>
        <w:separator/>
      </w:r>
    </w:p>
  </w:endnote>
  <w:endnote w:type="continuationSeparator" w:id="0">
    <w:p w:rsidR="00A74D8C" w:rsidRDefault="00A74D8C" w:rsidP="006C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087"/>
      <w:docPartObj>
        <w:docPartGallery w:val="Page Numbers (Bottom of Page)"/>
        <w:docPartUnique/>
      </w:docPartObj>
    </w:sdtPr>
    <w:sdtContent>
      <w:p w:rsidR="006C148A" w:rsidRDefault="006C148A">
        <w:pPr>
          <w:pStyle w:val="Footer"/>
          <w:jc w:val="center"/>
        </w:pPr>
        <w:fldSimple w:instr=" PAGE   \* MERGEFORMAT ">
          <w:r>
            <w:rPr>
              <w:noProof/>
            </w:rPr>
            <w:t>14</w:t>
          </w:r>
        </w:fldSimple>
      </w:p>
    </w:sdtContent>
  </w:sdt>
  <w:p w:rsidR="006C148A" w:rsidRDefault="006C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8C" w:rsidRDefault="00A74D8C" w:rsidP="006C148A">
      <w:pPr>
        <w:spacing w:after="0" w:line="240" w:lineRule="auto"/>
      </w:pPr>
      <w:r>
        <w:separator/>
      </w:r>
    </w:p>
  </w:footnote>
  <w:footnote w:type="continuationSeparator" w:id="0">
    <w:p w:rsidR="00A74D8C" w:rsidRDefault="00A74D8C" w:rsidP="006C14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148A"/>
    <w:rsid w:val="004273C2"/>
    <w:rsid w:val="006C148A"/>
    <w:rsid w:val="00A74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C2"/>
  </w:style>
  <w:style w:type="paragraph" w:styleId="Heading2">
    <w:name w:val="heading 2"/>
    <w:basedOn w:val="Normal"/>
    <w:link w:val="Heading2Char"/>
    <w:uiPriority w:val="9"/>
    <w:qFormat/>
    <w:rsid w:val="006C1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4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48A"/>
  </w:style>
  <w:style w:type="character" w:styleId="Hyperlink">
    <w:name w:val="Hyperlink"/>
    <w:basedOn w:val="DefaultParagraphFont"/>
    <w:uiPriority w:val="99"/>
    <w:semiHidden/>
    <w:unhideWhenUsed/>
    <w:rsid w:val="006C148A"/>
    <w:rPr>
      <w:color w:val="0000FF"/>
      <w:u w:val="single"/>
    </w:rPr>
  </w:style>
  <w:style w:type="paragraph" w:styleId="Header">
    <w:name w:val="header"/>
    <w:basedOn w:val="Normal"/>
    <w:link w:val="HeaderChar"/>
    <w:uiPriority w:val="99"/>
    <w:semiHidden/>
    <w:unhideWhenUsed/>
    <w:rsid w:val="006C1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48A"/>
  </w:style>
  <w:style w:type="paragraph" w:styleId="Footer">
    <w:name w:val="footer"/>
    <w:basedOn w:val="Normal"/>
    <w:link w:val="FooterChar"/>
    <w:uiPriority w:val="99"/>
    <w:unhideWhenUsed/>
    <w:rsid w:val="006C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8A"/>
  </w:style>
</w:styles>
</file>

<file path=word/webSettings.xml><?xml version="1.0" encoding="utf-8"?>
<w:webSettings xmlns:r="http://schemas.openxmlformats.org/officeDocument/2006/relationships" xmlns:w="http://schemas.openxmlformats.org/wordprocessingml/2006/main">
  <w:divs>
    <w:div w:id="9978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6028</Words>
  <Characters>34360</Characters>
  <Application>Microsoft Office Word</Application>
  <DocSecurity>0</DocSecurity>
  <Lines>286</Lines>
  <Paragraphs>80</Paragraphs>
  <ScaleCrop>false</ScaleCrop>
  <Company>Seymour Community School District</Company>
  <LinksUpToDate>false</LinksUpToDate>
  <CharactersWithSpaces>40308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skaminski</dc:creator>
  <cp:lastModifiedBy>skaminski</cp:lastModifiedBy>
  <cp:revision>1</cp:revision>
  <dcterms:created xsi:type="dcterms:W3CDTF">2013-04-09T18:23:00Z</dcterms:created>
  <dcterms:modified xsi:type="dcterms:W3CDTF">2013-04-09T18:31:00Z</dcterms:modified>
</cp:coreProperties>
</file>